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65" w:rsidRPr="00986689" w:rsidRDefault="00183A5D" w:rsidP="00986689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201</w:t>
      </w:r>
      <w:r w:rsidR="00C7091F">
        <w:rPr>
          <w:rFonts w:ascii="Cambria" w:hAnsi="Cambria"/>
          <w:b/>
          <w:sz w:val="32"/>
          <w:szCs w:val="32"/>
        </w:rPr>
        <w:t>6</w:t>
      </w:r>
      <w:r w:rsidR="004B00E9">
        <w:rPr>
          <w:rFonts w:ascii="Cambria" w:hAnsi="Cambria"/>
          <w:b/>
          <w:sz w:val="32"/>
          <w:szCs w:val="32"/>
        </w:rPr>
        <w:t xml:space="preserve"> </w:t>
      </w:r>
      <w:r w:rsidR="00986689" w:rsidRPr="00986689">
        <w:rPr>
          <w:rFonts w:ascii="Cambria" w:hAnsi="Cambria"/>
          <w:b/>
          <w:sz w:val="32"/>
          <w:szCs w:val="32"/>
        </w:rPr>
        <w:t>MEETING SCHEDULE</w:t>
      </w:r>
      <w:r w:rsidR="00774689">
        <w:rPr>
          <w:rFonts w:ascii="Cambria" w:hAnsi="Cambria"/>
          <w:b/>
          <w:sz w:val="32"/>
          <w:szCs w:val="32"/>
        </w:rPr>
        <w:t>*</w:t>
      </w:r>
    </w:p>
    <w:tbl>
      <w:tblPr>
        <w:tblW w:w="9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4"/>
        <w:gridCol w:w="3234"/>
        <w:gridCol w:w="3234"/>
      </w:tblGrid>
      <w:tr w:rsidR="004B00E9" w:rsidRPr="00986689" w:rsidTr="004B00E9">
        <w:trPr>
          <w:trHeight w:val="1936"/>
        </w:trPr>
        <w:tc>
          <w:tcPr>
            <w:tcW w:w="3234" w:type="dxa"/>
            <w:vAlign w:val="center"/>
          </w:tcPr>
          <w:p w:rsidR="004B00E9" w:rsidRPr="00986689" w:rsidRDefault="004B00E9" w:rsidP="004B00E9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986689">
              <w:rPr>
                <w:rFonts w:ascii="Cambria" w:hAnsi="Cambria"/>
                <w:b/>
                <w:sz w:val="32"/>
                <w:szCs w:val="32"/>
              </w:rPr>
              <w:t>Drug Policy Board</w:t>
            </w:r>
          </w:p>
        </w:tc>
        <w:tc>
          <w:tcPr>
            <w:tcW w:w="3234" w:type="dxa"/>
            <w:vAlign w:val="center"/>
          </w:tcPr>
          <w:p w:rsidR="004B00E9" w:rsidRPr="00986689" w:rsidRDefault="004B00E9" w:rsidP="004B00E9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986689">
              <w:rPr>
                <w:rFonts w:ascii="Cambria" w:hAnsi="Cambria"/>
                <w:b/>
                <w:sz w:val="32"/>
                <w:szCs w:val="32"/>
              </w:rPr>
              <w:t>State Epidemiology Workgroup</w:t>
            </w:r>
          </w:p>
        </w:tc>
        <w:tc>
          <w:tcPr>
            <w:tcW w:w="3234" w:type="dxa"/>
            <w:vAlign w:val="center"/>
          </w:tcPr>
          <w:p w:rsidR="004B00E9" w:rsidRPr="00986689" w:rsidRDefault="004B00E9" w:rsidP="0009153D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986689">
              <w:rPr>
                <w:rFonts w:ascii="Cambria" w:hAnsi="Cambria"/>
                <w:b/>
                <w:sz w:val="32"/>
                <w:szCs w:val="32"/>
              </w:rPr>
              <w:t>Prevention Systems Committee</w:t>
            </w:r>
          </w:p>
        </w:tc>
      </w:tr>
      <w:tr w:rsidR="004B00E9" w:rsidRPr="00986689" w:rsidTr="004B00E9">
        <w:trPr>
          <w:trHeight w:val="1936"/>
        </w:trPr>
        <w:tc>
          <w:tcPr>
            <w:tcW w:w="3234" w:type="dxa"/>
            <w:vAlign w:val="center"/>
          </w:tcPr>
          <w:p w:rsidR="004B00E9" w:rsidRPr="00986689" w:rsidRDefault="00C7091F" w:rsidP="00C7091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January 21</w:t>
            </w:r>
            <w:r w:rsidR="00591EE8">
              <w:rPr>
                <w:rFonts w:ascii="Cambria" w:hAnsi="Cambria"/>
                <w:sz w:val="28"/>
                <w:szCs w:val="28"/>
              </w:rPr>
              <w:t>, 201</w:t>
            </w: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3234" w:type="dxa"/>
            <w:vAlign w:val="center"/>
          </w:tcPr>
          <w:p w:rsidR="004B00E9" w:rsidRPr="00986689" w:rsidRDefault="004B00E9" w:rsidP="00C7091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February </w:t>
            </w:r>
            <w:r w:rsidR="00C7091F">
              <w:rPr>
                <w:rFonts w:ascii="Cambria" w:hAnsi="Cambria"/>
                <w:sz w:val="28"/>
                <w:szCs w:val="28"/>
              </w:rPr>
              <w:t>17</w:t>
            </w:r>
            <w:r w:rsidR="00591EE8">
              <w:rPr>
                <w:rFonts w:ascii="Cambria" w:hAnsi="Cambria"/>
                <w:sz w:val="28"/>
                <w:szCs w:val="28"/>
              </w:rPr>
              <w:t>, 201</w:t>
            </w:r>
            <w:r w:rsidR="00C7091F"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3234" w:type="dxa"/>
            <w:vAlign w:val="center"/>
          </w:tcPr>
          <w:p w:rsidR="004B00E9" w:rsidRPr="00986689" w:rsidRDefault="004B00E9" w:rsidP="00C7091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March </w:t>
            </w:r>
            <w:r w:rsidR="00C7091F">
              <w:rPr>
                <w:rFonts w:ascii="Cambria" w:hAnsi="Cambria"/>
                <w:sz w:val="28"/>
                <w:szCs w:val="28"/>
              </w:rPr>
              <w:t>17</w:t>
            </w:r>
            <w:r>
              <w:rPr>
                <w:rFonts w:ascii="Cambria" w:hAnsi="Cambria"/>
                <w:sz w:val="28"/>
                <w:szCs w:val="28"/>
              </w:rPr>
              <w:t xml:space="preserve">, </w:t>
            </w:r>
            <w:r w:rsidR="00591EE8">
              <w:rPr>
                <w:rFonts w:ascii="Cambria" w:hAnsi="Cambria"/>
                <w:sz w:val="28"/>
                <w:szCs w:val="28"/>
              </w:rPr>
              <w:t>201</w:t>
            </w:r>
            <w:r w:rsidR="00C7091F"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4B00E9" w:rsidRPr="00986689" w:rsidTr="004B00E9">
        <w:trPr>
          <w:trHeight w:val="1936"/>
        </w:trPr>
        <w:tc>
          <w:tcPr>
            <w:tcW w:w="3234" w:type="dxa"/>
            <w:vAlign w:val="center"/>
          </w:tcPr>
          <w:p w:rsidR="004B00E9" w:rsidRPr="00986689" w:rsidRDefault="004B00E9" w:rsidP="00C7091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April</w:t>
            </w:r>
            <w:r w:rsidR="001771BE">
              <w:rPr>
                <w:rFonts w:ascii="Cambria" w:hAnsi="Cambria"/>
                <w:sz w:val="28"/>
                <w:szCs w:val="28"/>
              </w:rPr>
              <w:t xml:space="preserve"> </w:t>
            </w:r>
            <w:r w:rsidR="00C7091F">
              <w:rPr>
                <w:rFonts w:ascii="Cambria" w:hAnsi="Cambria"/>
                <w:sz w:val="28"/>
                <w:szCs w:val="28"/>
              </w:rPr>
              <w:t>21</w:t>
            </w:r>
            <w:r w:rsidR="00591EE8">
              <w:rPr>
                <w:rFonts w:ascii="Cambria" w:hAnsi="Cambria"/>
                <w:sz w:val="28"/>
                <w:szCs w:val="28"/>
              </w:rPr>
              <w:t>, 201</w:t>
            </w:r>
            <w:r w:rsidR="00C7091F"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3234" w:type="dxa"/>
            <w:vAlign w:val="center"/>
          </w:tcPr>
          <w:p w:rsidR="004B00E9" w:rsidRPr="00986689" w:rsidRDefault="004B00E9" w:rsidP="00C7091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May </w:t>
            </w:r>
            <w:r w:rsidR="00C7091F">
              <w:rPr>
                <w:rFonts w:ascii="Cambria" w:hAnsi="Cambria"/>
                <w:sz w:val="28"/>
                <w:szCs w:val="28"/>
              </w:rPr>
              <w:t>18</w:t>
            </w:r>
            <w:r w:rsidR="00591EE8">
              <w:rPr>
                <w:rFonts w:ascii="Cambria" w:hAnsi="Cambria"/>
                <w:sz w:val="28"/>
                <w:szCs w:val="28"/>
              </w:rPr>
              <w:t>, 201</w:t>
            </w:r>
            <w:r w:rsidR="00C7091F"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3234" w:type="dxa"/>
            <w:vAlign w:val="center"/>
          </w:tcPr>
          <w:p w:rsidR="004B00E9" w:rsidRPr="00986689" w:rsidRDefault="000C7913" w:rsidP="00C7091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June 1</w:t>
            </w:r>
            <w:r w:rsidR="00C7091F">
              <w:rPr>
                <w:rFonts w:ascii="Cambria" w:hAnsi="Cambria"/>
                <w:sz w:val="28"/>
                <w:szCs w:val="28"/>
              </w:rPr>
              <w:t>6</w:t>
            </w:r>
            <w:r w:rsidR="004B00E9">
              <w:rPr>
                <w:rFonts w:ascii="Cambria" w:hAnsi="Cambria"/>
                <w:sz w:val="28"/>
                <w:szCs w:val="28"/>
              </w:rPr>
              <w:t xml:space="preserve">, </w:t>
            </w:r>
            <w:r w:rsidR="00591EE8">
              <w:rPr>
                <w:rFonts w:ascii="Cambria" w:hAnsi="Cambria"/>
                <w:sz w:val="28"/>
                <w:szCs w:val="28"/>
              </w:rPr>
              <w:t>201</w:t>
            </w:r>
            <w:r w:rsidR="00C7091F"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4B00E9" w:rsidRPr="00986689" w:rsidTr="004B00E9">
        <w:trPr>
          <w:trHeight w:val="1936"/>
        </w:trPr>
        <w:tc>
          <w:tcPr>
            <w:tcW w:w="3234" w:type="dxa"/>
            <w:vAlign w:val="center"/>
          </w:tcPr>
          <w:p w:rsidR="004B00E9" w:rsidRPr="00986689" w:rsidRDefault="000C7913" w:rsidP="00C7091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July </w:t>
            </w:r>
            <w:r w:rsidR="00C7091F">
              <w:rPr>
                <w:rFonts w:ascii="Cambria" w:hAnsi="Cambria"/>
                <w:sz w:val="28"/>
                <w:szCs w:val="28"/>
              </w:rPr>
              <w:t>21</w:t>
            </w:r>
            <w:r w:rsidR="00591EE8">
              <w:rPr>
                <w:rFonts w:ascii="Cambria" w:hAnsi="Cambria"/>
                <w:sz w:val="28"/>
                <w:szCs w:val="28"/>
              </w:rPr>
              <w:t>, 201</w:t>
            </w:r>
            <w:r w:rsidR="00C7091F"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3234" w:type="dxa"/>
            <w:vAlign w:val="center"/>
          </w:tcPr>
          <w:p w:rsidR="004B00E9" w:rsidRPr="00986689" w:rsidRDefault="000C7913" w:rsidP="00C7091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August </w:t>
            </w:r>
            <w:r w:rsidR="00591EE8">
              <w:rPr>
                <w:rFonts w:ascii="Cambria" w:hAnsi="Cambria"/>
                <w:sz w:val="28"/>
                <w:szCs w:val="28"/>
              </w:rPr>
              <w:t>1</w:t>
            </w:r>
            <w:r w:rsidR="00C7091F">
              <w:rPr>
                <w:rFonts w:ascii="Cambria" w:hAnsi="Cambria"/>
                <w:sz w:val="28"/>
                <w:szCs w:val="28"/>
              </w:rPr>
              <w:t>7</w:t>
            </w:r>
            <w:r w:rsidR="00591EE8">
              <w:rPr>
                <w:rFonts w:ascii="Cambria" w:hAnsi="Cambria"/>
                <w:sz w:val="28"/>
                <w:szCs w:val="28"/>
              </w:rPr>
              <w:t>, 201</w:t>
            </w:r>
            <w:r w:rsidR="00C7091F"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3234" w:type="dxa"/>
            <w:vAlign w:val="center"/>
          </w:tcPr>
          <w:p w:rsidR="004B00E9" w:rsidRPr="00986689" w:rsidRDefault="004B00E9" w:rsidP="00C7091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September </w:t>
            </w:r>
            <w:r w:rsidR="001771BE">
              <w:rPr>
                <w:rFonts w:ascii="Cambria" w:hAnsi="Cambria"/>
                <w:sz w:val="28"/>
                <w:szCs w:val="28"/>
              </w:rPr>
              <w:t>1</w:t>
            </w:r>
            <w:r w:rsidR="00C7091F">
              <w:rPr>
                <w:rFonts w:ascii="Cambria" w:hAnsi="Cambria"/>
                <w:sz w:val="28"/>
                <w:szCs w:val="28"/>
              </w:rPr>
              <w:t>5</w:t>
            </w:r>
            <w:r>
              <w:rPr>
                <w:rFonts w:ascii="Cambria" w:hAnsi="Cambria"/>
                <w:sz w:val="28"/>
                <w:szCs w:val="28"/>
              </w:rPr>
              <w:t xml:space="preserve">, </w:t>
            </w:r>
            <w:r w:rsidR="00591EE8">
              <w:rPr>
                <w:rFonts w:ascii="Cambria" w:hAnsi="Cambria"/>
                <w:sz w:val="28"/>
                <w:szCs w:val="28"/>
              </w:rPr>
              <w:t>201</w:t>
            </w:r>
            <w:r w:rsidR="00C7091F"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4B00E9" w:rsidRPr="00986689" w:rsidTr="004B00E9">
        <w:trPr>
          <w:trHeight w:val="1936"/>
        </w:trPr>
        <w:tc>
          <w:tcPr>
            <w:tcW w:w="3234" w:type="dxa"/>
            <w:vAlign w:val="center"/>
          </w:tcPr>
          <w:p w:rsidR="004B00E9" w:rsidRDefault="004B00E9" w:rsidP="00C7091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October </w:t>
            </w:r>
            <w:r w:rsidR="00C7091F">
              <w:rPr>
                <w:rFonts w:ascii="Cambria" w:hAnsi="Cambria"/>
                <w:sz w:val="28"/>
                <w:szCs w:val="28"/>
              </w:rPr>
              <w:t>20</w:t>
            </w:r>
            <w:r w:rsidR="00591EE8">
              <w:rPr>
                <w:rFonts w:ascii="Cambria" w:hAnsi="Cambria"/>
                <w:sz w:val="28"/>
                <w:szCs w:val="28"/>
              </w:rPr>
              <w:t>, 201</w:t>
            </w:r>
            <w:r w:rsidR="00C7091F"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3234" w:type="dxa"/>
            <w:vAlign w:val="center"/>
          </w:tcPr>
          <w:p w:rsidR="004B00E9" w:rsidRDefault="004B00E9" w:rsidP="00C7091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November </w:t>
            </w:r>
            <w:r w:rsidR="00591EE8">
              <w:rPr>
                <w:rFonts w:ascii="Cambria" w:hAnsi="Cambria"/>
                <w:sz w:val="28"/>
                <w:szCs w:val="28"/>
              </w:rPr>
              <w:t>1</w:t>
            </w:r>
            <w:r w:rsidR="00C7091F">
              <w:rPr>
                <w:rFonts w:ascii="Cambria" w:hAnsi="Cambria"/>
                <w:sz w:val="28"/>
                <w:szCs w:val="28"/>
              </w:rPr>
              <w:t>6</w:t>
            </w:r>
            <w:r w:rsidR="00591EE8">
              <w:rPr>
                <w:rFonts w:ascii="Cambria" w:hAnsi="Cambria"/>
                <w:sz w:val="28"/>
                <w:szCs w:val="28"/>
              </w:rPr>
              <w:t>, 201</w:t>
            </w:r>
            <w:r w:rsidR="00C7091F"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3234" w:type="dxa"/>
            <w:vAlign w:val="center"/>
          </w:tcPr>
          <w:p w:rsidR="004B00E9" w:rsidRDefault="00C7091F" w:rsidP="00C7091F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December</w:t>
            </w:r>
            <w:r w:rsidR="005D56F8">
              <w:rPr>
                <w:rFonts w:ascii="Cambria" w:hAnsi="Cambria"/>
                <w:sz w:val="28"/>
                <w:szCs w:val="28"/>
              </w:rPr>
              <w:t xml:space="preserve"> 1</w:t>
            </w:r>
            <w:r>
              <w:rPr>
                <w:rFonts w:ascii="Cambria" w:hAnsi="Cambria"/>
                <w:sz w:val="28"/>
                <w:szCs w:val="28"/>
              </w:rPr>
              <w:t>5</w:t>
            </w:r>
            <w:r w:rsidR="004B00E9">
              <w:rPr>
                <w:rFonts w:ascii="Cambria" w:hAnsi="Cambria"/>
                <w:sz w:val="28"/>
                <w:szCs w:val="28"/>
              </w:rPr>
              <w:t xml:space="preserve">, </w:t>
            </w:r>
            <w:r w:rsidR="00591EE8">
              <w:rPr>
                <w:rFonts w:ascii="Cambria" w:hAnsi="Cambria"/>
                <w:sz w:val="28"/>
                <w:szCs w:val="28"/>
              </w:rPr>
              <w:t>201</w:t>
            </w:r>
            <w:r>
              <w:rPr>
                <w:rFonts w:ascii="Cambria" w:hAnsi="Cambria"/>
                <w:sz w:val="28"/>
                <w:szCs w:val="28"/>
              </w:rPr>
              <w:t>6*</w:t>
            </w:r>
            <w:bookmarkStart w:id="0" w:name="_GoBack"/>
            <w:bookmarkEnd w:id="0"/>
          </w:p>
        </w:tc>
      </w:tr>
    </w:tbl>
    <w:p w:rsidR="00986689" w:rsidRDefault="00986689" w:rsidP="009428D4"/>
    <w:p w:rsidR="000C7913" w:rsidRDefault="000C7913" w:rsidP="009428D4"/>
    <w:p w:rsidR="000C7913" w:rsidRDefault="000C7913" w:rsidP="009428D4">
      <w:r>
        <w:t>*Date</w:t>
      </w:r>
      <w:r w:rsidR="00774689">
        <w:t>s</w:t>
      </w:r>
      <w:r>
        <w:t xml:space="preserve"> subject to change.</w:t>
      </w:r>
    </w:p>
    <w:sectPr w:rsidR="000C7913" w:rsidSect="00DA1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1BE" w:rsidRDefault="001771BE" w:rsidP="009428D4">
      <w:pPr>
        <w:spacing w:after="0" w:line="240" w:lineRule="auto"/>
      </w:pPr>
      <w:r>
        <w:separator/>
      </w:r>
    </w:p>
  </w:endnote>
  <w:endnote w:type="continuationSeparator" w:id="0">
    <w:p w:rsidR="001771BE" w:rsidRDefault="001771BE" w:rsidP="0094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A7" w:rsidRDefault="007755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A7" w:rsidRDefault="007755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A7" w:rsidRDefault="00775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1BE" w:rsidRDefault="001771BE" w:rsidP="009428D4">
      <w:pPr>
        <w:spacing w:after="0" w:line="240" w:lineRule="auto"/>
      </w:pPr>
      <w:r>
        <w:separator/>
      </w:r>
    </w:p>
  </w:footnote>
  <w:footnote w:type="continuationSeparator" w:id="0">
    <w:p w:rsidR="001771BE" w:rsidRDefault="001771BE" w:rsidP="0094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A7" w:rsidRDefault="007755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A7" w:rsidRDefault="007755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A7" w:rsidRDefault="007755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92"/>
    <w:rsid w:val="00056534"/>
    <w:rsid w:val="00056E92"/>
    <w:rsid w:val="00081784"/>
    <w:rsid w:val="0009153D"/>
    <w:rsid w:val="000C7913"/>
    <w:rsid w:val="000D3EEA"/>
    <w:rsid w:val="001771BE"/>
    <w:rsid w:val="00183A5D"/>
    <w:rsid w:val="002809A2"/>
    <w:rsid w:val="002A51AA"/>
    <w:rsid w:val="003233A0"/>
    <w:rsid w:val="003A4DF9"/>
    <w:rsid w:val="004360FF"/>
    <w:rsid w:val="004B00E9"/>
    <w:rsid w:val="00550159"/>
    <w:rsid w:val="00591EE8"/>
    <w:rsid w:val="005D56F8"/>
    <w:rsid w:val="006327C9"/>
    <w:rsid w:val="00647D7F"/>
    <w:rsid w:val="00702C67"/>
    <w:rsid w:val="00750564"/>
    <w:rsid w:val="00774689"/>
    <w:rsid w:val="007755A7"/>
    <w:rsid w:val="00825F07"/>
    <w:rsid w:val="009428D4"/>
    <w:rsid w:val="0095137F"/>
    <w:rsid w:val="00986689"/>
    <w:rsid w:val="009F10DD"/>
    <w:rsid w:val="00A70490"/>
    <w:rsid w:val="00AA4849"/>
    <w:rsid w:val="00AD4B28"/>
    <w:rsid w:val="00C7091F"/>
    <w:rsid w:val="00C87D1B"/>
    <w:rsid w:val="00CB4044"/>
    <w:rsid w:val="00D14895"/>
    <w:rsid w:val="00D60158"/>
    <w:rsid w:val="00D62C6F"/>
    <w:rsid w:val="00DA1565"/>
    <w:rsid w:val="00EC3662"/>
    <w:rsid w:val="00EC4EF5"/>
    <w:rsid w:val="00F14C39"/>
    <w:rsid w:val="00F3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2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8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2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8D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2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8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2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8D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CB9B1-BAF4-4EDE-A1BD-17A38AC5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2015-09-16T14:28:00Z</dcterms:created>
  <dcterms:modified xsi:type="dcterms:W3CDTF">2015-09-16T14:28:00Z</dcterms:modified>
</cp:coreProperties>
</file>